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Dear parents and caregivers,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Option 1 – Spell-a-thon: </w:t>
      </w:r>
      <w:r w:rsidDel="00000000" w:rsidR="00000000" w:rsidRPr="00000000">
        <w:rPr>
          <w:rtl w:val="0"/>
        </w:rPr>
      </w:r>
    </w:p>
    <w:p w:rsidR="00000000" w:rsidDel="00000000" w:rsidP="00000000" w:rsidRDefault="00000000" w:rsidRPr="00000000" w14:paraId="00000004">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On </w:t>
      </w:r>
      <w:r w:rsidDel="00000000" w:rsidR="00000000" w:rsidRPr="00000000">
        <w:rPr>
          <w:rFonts w:ascii="Calibri" w:cs="Calibri" w:eastAsia="Calibri" w:hAnsi="Calibri"/>
          <w:b w:val="1"/>
          <w:color w:val="000000"/>
          <w:sz w:val="22"/>
          <w:szCs w:val="22"/>
          <w:rtl w:val="0"/>
        </w:rPr>
        <w:t xml:space="preserve">[date]</w:t>
      </w:r>
      <w:r w:rsidDel="00000000" w:rsidR="00000000" w:rsidRPr="00000000">
        <w:rPr>
          <w:rFonts w:ascii="Calibri" w:cs="Calibri" w:eastAsia="Calibri" w:hAnsi="Calibri"/>
          <w:color w:val="000000"/>
          <w:sz w:val="22"/>
          <w:szCs w:val="22"/>
          <w:rtl w:val="0"/>
        </w:rPr>
        <w:t xml:space="preserve">, we will be hosting Red Nose Day to raise money for Cure Kids.</w:t>
      </w:r>
      <w:r w:rsidDel="00000000" w:rsidR="00000000" w:rsidRPr="00000000">
        <w:rPr>
          <w:rtl w:val="0"/>
        </w:rPr>
      </w:r>
    </w:p>
    <w:p w:rsidR="00000000" w:rsidDel="00000000" w:rsidP="00000000" w:rsidRDefault="00000000" w:rsidRPr="00000000" w14:paraId="00000005">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We will be hosting a Spell-a-thon and students have been given words to learn for the big day. The school has provided them with a blank pledge form. You can pledge as little or as much as you like. The purpose is to continue our learning while helping others at the same time.</w:t>
      </w:r>
      <w:r w:rsidDel="00000000" w:rsidR="00000000" w:rsidRPr="00000000">
        <w:rPr>
          <w:rtl w:val="0"/>
        </w:rPr>
      </w:r>
    </w:p>
    <w:p w:rsidR="00000000" w:rsidDel="00000000" w:rsidP="00000000" w:rsidRDefault="00000000" w:rsidRPr="00000000" w14:paraId="00000006">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Option 2 – Mufti Day: </w:t>
      </w:r>
      <w:r w:rsidDel="00000000" w:rsidR="00000000" w:rsidRPr="00000000">
        <w:rPr>
          <w:rtl w:val="0"/>
        </w:rPr>
      </w:r>
    </w:p>
    <w:p w:rsidR="00000000" w:rsidDel="00000000" w:rsidP="00000000" w:rsidRDefault="00000000" w:rsidRPr="00000000" w14:paraId="00000007">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On </w:t>
      </w:r>
      <w:r w:rsidDel="00000000" w:rsidR="00000000" w:rsidRPr="00000000">
        <w:rPr>
          <w:rFonts w:ascii="Calibri" w:cs="Calibri" w:eastAsia="Calibri" w:hAnsi="Calibri"/>
          <w:b w:val="1"/>
          <w:color w:val="000000"/>
          <w:sz w:val="22"/>
          <w:szCs w:val="22"/>
          <w:rtl w:val="0"/>
        </w:rPr>
        <w:t xml:space="preserve">[date]</w:t>
      </w:r>
      <w:r w:rsidDel="00000000" w:rsidR="00000000" w:rsidRPr="00000000">
        <w:rPr>
          <w:rFonts w:ascii="Calibri" w:cs="Calibri" w:eastAsia="Calibri" w:hAnsi="Calibri"/>
          <w:color w:val="000000"/>
          <w:sz w:val="22"/>
          <w:szCs w:val="22"/>
          <w:rtl w:val="0"/>
        </w:rPr>
        <w:t xml:space="preserve">, we’re holding a Red Nose Day mufti day. The theme is RED, and students are encouraged to incorporate the colour any way they like.</w:t>
      </w:r>
      <w:r w:rsidDel="00000000" w:rsidR="00000000" w:rsidRPr="00000000">
        <w:rPr>
          <w:rtl w:val="0"/>
        </w:rPr>
      </w:r>
    </w:p>
    <w:p w:rsidR="00000000" w:rsidDel="00000000" w:rsidP="00000000" w:rsidRDefault="00000000" w:rsidRPr="00000000" w14:paraId="00000008">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Option 3 – Bake Sale: </w:t>
      </w:r>
      <w:r w:rsidDel="00000000" w:rsidR="00000000" w:rsidRPr="00000000">
        <w:rPr>
          <w:rtl w:val="0"/>
        </w:rPr>
      </w:r>
    </w:p>
    <w:p w:rsidR="00000000" w:rsidDel="00000000" w:rsidP="00000000" w:rsidRDefault="00000000" w:rsidRPr="00000000" w14:paraId="00000009">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On </w:t>
      </w:r>
      <w:r w:rsidDel="00000000" w:rsidR="00000000" w:rsidRPr="00000000">
        <w:rPr>
          <w:rFonts w:ascii="Calibri" w:cs="Calibri" w:eastAsia="Calibri" w:hAnsi="Calibri"/>
          <w:b w:val="1"/>
          <w:color w:val="000000"/>
          <w:sz w:val="22"/>
          <w:szCs w:val="22"/>
          <w:rtl w:val="0"/>
        </w:rPr>
        <w:t xml:space="preserve">[date]</w:t>
      </w:r>
      <w:r w:rsidDel="00000000" w:rsidR="00000000" w:rsidRPr="00000000">
        <w:rPr>
          <w:rFonts w:ascii="Calibri" w:cs="Calibri" w:eastAsia="Calibri" w:hAnsi="Calibri"/>
          <w:color w:val="000000"/>
          <w:sz w:val="22"/>
          <w:szCs w:val="22"/>
          <w:rtl w:val="0"/>
        </w:rPr>
        <w:t xml:space="preserve">, we’re holding a Red Nose Day bake sale. Please bake some yummy treats at home and bring them to school on </w:t>
      </w:r>
      <w:r w:rsidDel="00000000" w:rsidR="00000000" w:rsidRPr="00000000">
        <w:rPr>
          <w:rFonts w:ascii="Calibri" w:cs="Calibri" w:eastAsia="Calibri" w:hAnsi="Calibri"/>
          <w:b w:val="1"/>
          <w:color w:val="000000"/>
          <w:sz w:val="22"/>
          <w:szCs w:val="22"/>
          <w:rtl w:val="0"/>
        </w:rPr>
        <w:t xml:space="preserve">[day] </w:t>
      </w:r>
      <w:r w:rsidDel="00000000" w:rsidR="00000000" w:rsidRPr="00000000">
        <w:rPr>
          <w:rFonts w:ascii="Calibri" w:cs="Calibri" w:eastAsia="Calibri" w:hAnsi="Calibri"/>
          <w:color w:val="000000"/>
          <w:sz w:val="22"/>
          <w:szCs w:val="22"/>
          <w:rtl w:val="0"/>
        </w:rPr>
        <w:t xml:space="preserve">morning. The items will be available to purchase for a donation at morning tea. </w:t>
      </w:r>
      <w:r w:rsidDel="00000000" w:rsidR="00000000" w:rsidRPr="00000000">
        <w:rPr>
          <w:rtl w:val="0"/>
        </w:rPr>
      </w:r>
    </w:p>
    <w:p w:rsidR="00000000" w:rsidDel="00000000" w:rsidP="00000000" w:rsidRDefault="00000000" w:rsidRPr="00000000" w14:paraId="0000000A">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Option 4 – Challenge: </w:t>
      </w:r>
      <w:r w:rsidDel="00000000" w:rsidR="00000000" w:rsidRPr="00000000">
        <w:rPr>
          <w:rtl w:val="0"/>
        </w:rPr>
      </w:r>
    </w:p>
    <w:p w:rsidR="00000000" w:rsidDel="00000000" w:rsidP="00000000" w:rsidRDefault="00000000" w:rsidRPr="00000000" w14:paraId="0000000B">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On </w:t>
      </w:r>
      <w:r w:rsidDel="00000000" w:rsidR="00000000" w:rsidRPr="00000000">
        <w:rPr>
          <w:rFonts w:ascii="Calibri" w:cs="Calibri" w:eastAsia="Calibri" w:hAnsi="Calibri"/>
          <w:b w:val="1"/>
          <w:color w:val="000000"/>
          <w:sz w:val="22"/>
          <w:szCs w:val="22"/>
          <w:rtl w:val="0"/>
        </w:rPr>
        <w:t xml:space="preserve">[date]</w:t>
      </w:r>
      <w:r w:rsidDel="00000000" w:rsidR="00000000" w:rsidRPr="00000000">
        <w:rPr>
          <w:rFonts w:ascii="Calibri" w:cs="Calibri" w:eastAsia="Calibri" w:hAnsi="Calibri"/>
          <w:color w:val="000000"/>
          <w:sz w:val="22"/>
          <w:szCs w:val="22"/>
          <w:rtl w:val="0"/>
        </w:rPr>
        <w:t xml:space="preserve">, we’re holding a challenge for Red Nose Day. Students will be required to </w:t>
      </w:r>
      <w:r w:rsidDel="00000000" w:rsidR="00000000" w:rsidRPr="00000000">
        <w:rPr>
          <w:rFonts w:ascii="Calibri" w:cs="Calibri" w:eastAsia="Calibri" w:hAnsi="Calibri"/>
          <w:b w:val="1"/>
          <w:color w:val="000000"/>
          <w:sz w:val="22"/>
          <w:szCs w:val="22"/>
          <w:rtl w:val="0"/>
        </w:rPr>
        <w:t xml:space="preserve">[name the challenge]</w:t>
      </w:r>
      <w:r w:rsidDel="00000000" w:rsidR="00000000" w:rsidRPr="00000000">
        <w:rPr>
          <w:rFonts w:ascii="Calibri" w:cs="Calibri" w:eastAsia="Calibri" w:hAnsi="Calibri"/>
          <w:color w:val="000000"/>
          <w:sz w:val="22"/>
          <w:szCs w:val="22"/>
          <w:rtl w:val="0"/>
        </w:rPr>
        <w:t xml:space="preserve">. The purpose is to have fun while learning a new skill…</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Red Nose Day is Cure Kids' biggest annual fundraising appeal. The money raised supports world-class child health research to improve, extend and save the lives of children living with serious, life-limiting health conditions. </w:t>
      </w:r>
      <w:r w:rsidDel="00000000" w:rsidR="00000000" w:rsidRPr="00000000">
        <w:rPr>
          <w:rtl w:val="0"/>
        </w:rPr>
      </w:r>
    </w:p>
    <w:p w:rsidR="00000000" w:rsidDel="00000000" w:rsidP="00000000" w:rsidRDefault="00000000" w:rsidRPr="00000000" w14:paraId="0000000E">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Some of the child health conditions funded include childhood cancers, inherited heart conditions, epilepsy, infectious diseases, cystic fibrosis, sudden unexpected death in infants (SUDI), stillbirth, burns as well as child and adolescent mental health – and many, many other areas. </w:t>
      </w:r>
      <w:r w:rsidDel="00000000" w:rsidR="00000000" w:rsidRPr="00000000">
        <w:rPr>
          <w:rtl w:val="0"/>
        </w:rPr>
      </w:r>
    </w:p>
    <w:p w:rsidR="00000000" w:rsidDel="00000000" w:rsidP="00000000" w:rsidRDefault="00000000" w:rsidRPr="00000000" w14:paraId="0000000F">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Sadly, many of these conditions impact the tamariki at our school. We encourage you to support Red Nose Day by participating in our fundraiser and supporting Big Research for Little Lives! </w:t>
      </w:r>
      <w:r w:rsidDel="00000000" w:rsidR="00000000" w:rsidRPr="00000000">
        <w:rPr>
          <w:rtl w:val="0"/>
        </w:rPr>
      </w:r>
    </w:p>
    <w:p w:rsidR="00000000" w:rsidDel="00000000" w:rsidP="00000000" w:rsidRDefault="00000000" w:rsidRPr="00000000" w14:paraId="00000010">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Looking forward to seeing you all on </w:t>
      </w:r>
      <w:r w:rsidDel="00000000" w:rsidR="00000000" w:rsidRPr="00000000">
        <w:rPr>
          <w:rFonts w:ascii="Calibri" w:cs="Calibri" w:eastAsia="Calibri" w:hAnsi="Calibri"/>
          <w:b w:val="1"/>
          <w:color w:val="000000"/>
          <w:sz w:val="22"/>
          <w:szCs w:val="22"/>
          <w:rtl w:val="0"/>
        </w:rPr>
        <w:t xml:space="preserve">[day]</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Your sincerely,</w:t>
      </w:r>
      <w:r w:rsidDel="00000000" w:rsidR="00000000" w:rsidRPr="00000000">
        <w:rPr>
          <w:rtl w:val="0"/>
        </w:rPr>
      </w:r>
    </w:p>
    <w:p w:rsidR="00000000" w:rsidDel="00000000" w:rsidP="00000000" w:rsidRDefault="00000000" w:rsidRPr="00000000" w14:paraId="00000013">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[insert name of Principal]</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33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42283" cy="415915"/>
          <wp:effectExtent b="0" l="0" r="0" t="0"/>
          <wp:docPr descr="A red heart with rays of light&#10;&#10;Description automatically generated with medium confidence" id="1917549669" name="image3.png"/>
          <a:graphic>
            <a:graphicData uri="http://schemas.openxmlformats.org/drawingml/2006/picture">
              <pic:pic>
                <pic:nvPicPr>
                  <pic:cNvPr descr="A red heart with rays of light&#10;&#10;Description automatically generated with medium confidence" id="0" name="image3.png"/>
                  <pic:cNvPicPr preferRelativeResize="0"/>
                </pic:nvPicPr>
                <pic:blipFill>
                  <a:blip r:embed="rId1"/>
                  <a:srcRect b="0" l="0" r="0" t="0"/>
                  <a:stretch>
                    <a:fillRect/>
                  </a:stretch>
                </pic:blipFill>
                <pic:spPr>
                  <a:xfrm>
                    <a:off x="0" y="0"/>
                    <a:ext cx="442283" cy="4159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67803" cy="558104"/>
          <wp:effectExtent b="0" l="0" r="0" t="0"/>
          <wp:docPr id="191754966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67803" cy="55810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918075" cy="1692864"/>
          <wp:effectExtent b="0" l="0" r="0" t="0"/>
          <wp:docPr descr="A black background with red text&#10;&#10;Description automatically generated with low confidence" id="1917549667" name="image2.png"/>
          <a:graphic>
            <a:graphicData uri="http://schemas.openxmlformats.org/drawingml/2006/picture">
              <pic:pic>
                <pic:nvPicPr>
                  <pic:cNvPr descr="A black background with red text&#10;&#10;Description automatically generated with low confidence" id="0" name="image2.png"/>
                  <pic:cNvPicPr preferRelativeResize="0"/>
                </pic:nvPicPr>
                <pic:blipFill>
                  <a:blip r:embed="rId1"/>
                  <a:srcRect b="0" l="0" r="0" t="0"/>
                  <a:stretch>
                    <a:fillRect/>
                  </a:stretch>
                </pic:blipFill>
                <pic:spPr>
                  <a:xfrm>
                    <a:off x="0" y="0"/>
                    <a:ext cx="1918075" cy="169286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21D19"/>
    <w:pPr>
      <w:spacing w:after="100" w:afterAutospacing="1" w:before="100" w:beforeAutospacing="1"/>
    </w:pPr>
    <w:rPr>
      <w:rFonts w:ascii="Times New Roman" w:cs="Times New Roman" w:eastAsia="Times New Roman" w:hAnsi="Times New Roman"/>
      <w:kern w:val="0"/>
      <w:lang w:eastAsia="en-GB"/>
    </w:rPr>
  </w:style>
  <w:style w:type="paragraph" w:styleId="Header">
    <w:name w:val="header"/>
    <w:basedOn w:val="Normal"/>
    <w:link w:val="HeaderChar"/>
    <w:uiPriority w:val="99"/>
    <w:unhideWhenUsed w:val="1"/>
    <w:rsid w:val="00621D19"/>
    <w:pPr>
      <w:tabs>
        <w:tab w:val="center" w:pos="4513"/>
        <w:tab w:val="right" w:pos="9026"/>
      </w:tabs>
    </w:pPr>
  </w:style>
  <w:style w:type="character" w:styleId="HeaderChar" w:customStyle="1">
    <w:name w:val="Header Char"/>
    <w:basedOn w:val="DefaultParagraphFont"/>
    <w:link w:val="Header"/>
    <w:uiPriority w:val="99"/>
    <w:rsid w:val="00621D19"/>
  </w:style>
  <w:style w:type="paragraph" w:styleId="Footer">
    <w:name w:val="footer"/>
    <w:basedOn w:val="Normal"/>
    <w:link w:val="FooterChar"/>
    <w:uiPriority w:val="99"/>
    <w:unhideWhenUsed w:val="1"/>
    <w:rsid w:val="00621D19"/>
    <w:pPr>
      <w:tabs>
        <w:tab w:val="center" w:pos="4513"/>
        <w:tab w:val="right" w:pos="9026"/>
      </w:tabs>
    </w:pPr>
  </w:style>
  <w:style w:type="character" w:styleId="FooterChar" w:customStyle="1">
    <w:name w:val="Footer Char"/>
    <w:basedOn w:val="DefaultParagraphFont"/>
    <w:link w:val="Footer"/>
    <w:uiPriority w:val="99"/>
    <w:rsid w:val="00621D1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HTrrwIC24aNLpFKgQz47nlFylA==">CgMxLjA4AHIhMVB2MHhKS0I1WFJJRmZvYWZkNm1rS0lfU3Z6LXIzVFJo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2023-05-29T23:34:00Z</dcterms:created>
  <dc:creator>Susan Higgs</dc:creator>
</cp:coreProperties>
</file>